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DA" w:rsidRDefault="00A2751B" w:rsidP="00A2751B">
      <w:pPr>
        <w:tabs>
          <w:tab w:val="left" w:pos="4370"/>
          <w:tab w:val="center" w:pos="4890"/>
        </w:tabs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/>
          <w:b/>
          <w:bCs/>
          <w:sz w:val="26"/>
          <w:szCs w:val="26"/>
          <w:rtl/>
        </w:rPr>
        <w:tab/>
      </w:r>
      <w:r w:rsidR="001F45D7" w:rsidRPr="003F5460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AA3892" w:rsidRPr="003F5460" w:rsidRDefault="00452968" w:rsidP="00452968">
      <w:pPr>
        <w:tabs>
          <w:tab w:val="left" w:pos="4370"/>
          <w:tab w:val="center" w:pos="4890"/>
        </w:tabs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452968">
        <w:rPr>
          <w:rFonts w:cs="B Nazanin"/>
          <w:b/>
          <w:bCs/>
          <w:noProof/>
          <w:sz w:val="26"/>
          <w:szCs w:val="26"/>
          <w:rtl/>
        </w:rPr>
        <w:drawing>
          <wp:inline distT="0" distB="0" distL="0" distR="0">
            <wp:extent cx="542925" cy="876300"/>
            <wp:effectExtent l="0" t="0" r="9525" b="0"/>
            <wp:docPr id="1" name="Picture 1" descr="C:\Users\s.mosav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mosav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D7" w:rsidRPr="003F5460" w:rsidRDefault="001F45D7" w:rsidP="00564D5A">
      <w:pPr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3F5460">
        <w:rPr>
          <w:rFonts w:cs="B Nazanin" w:hint="cs"/>
          <w:b/>
          <w:bCs/>
          <w:sz w:val="26"/>
          <w:szCs w:val="26"/>
          <w:rtl/>
        </w:rPr>
        <w:t>راهنمای شرکت در جشنواره تجربیات برتر آموزشی</w:t>
      </w:r>
      <w:r w:rsidRPr="003F5460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3F5460">
        <w:rPr>
          <w:rFonts w:cs="B Nazanin" w:hint="cs"/>
          <w:b/>
          <w:bCs/>
          <w:sz w:val="26"/>
          <w:szCs w:val="26"/>
          <w:rtl/>
        </w:rPr>
        <w:t xml:space="preserve"> تربیتی در </w:t>
      </w:r>
      <w:r w:rsidR="00564D5A">
        <w:rPr>
          <w:rFonts w:cs="B Nazanin" w:hint="cs"/>
          <w:b/>
          <w:bCs/>
          <w:sz w:val="26"/>
          <w:szCs w:val="26"/>
          <w:rtl/>
        </w:rPr>
        <w:t>علوم ابتدایی</w:t>
      </w:r>
    </w:p>
    <w:p w:rsidR="001F45D7" w:rsidRPr="00C774C2" w:rsidRDefault="00B8442B" w:rsidP="00C774C2">
      <w:pPr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1 )چه کسانی می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توانند شرکت کنند</w:t>
      </w:r>
      <w:r w:rsidR="00C774C2" w:rsidRPr="00C774C2">
        <w:rPr>
          <w:rFonts w:cs="B Nazanin" w:hint="cs"/>
          <w:b/>
          <w:bCs/>
          <w:sz w:val="26"/>
          <w:szCs w:val="26"/>
          <w:rtl/>
        </w:rPr>
        <w:t>؟</w:t>
      </w:r>
    </w:p>
    <w:p w:rsidR="001F45D7" w:rsidRDefault="001F45D7" w:rsidP="00564D5A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هدف از برگزاری جشنواره </w:t>
      </w:r>
      <w:r w:rsidRPr="001F45D7">
        <w:rPr>
          <w:rFonts w:cs="B Nazanin" w:hint="cs"/>
          <w:sz w:val="26"/>
          <w:szCs w:val="26"/>
          <w:rtl/>
        </w:rPr>
        <w:t xml:space="preserve">تجربیات برتر آموزشی </w:t>
      </w:r>
      <w:r w:rsidRPr="001F45D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F45D7">
        <w:rPr>
          <w:rFonts w:cs="B Nazanin" w:hint="cs"/>
          <w:sz w:val="26"/>
          <w:szCs w:val="26"/>
          <w:rtl/>
        </w:rPr>
        <w:t xml:space="preserve"> تربیتی در </w:t>
      </w:r>
      <w:r w:rsidR="00564D5A">
        <w:rPr>
          <w:rFonts w:cs="B Nazanin" w:hint="cs"/>
          <w:sz w:val="26"/>
          <w:szCs w:val="26"/>
          <w:rtl/>
        </w:rPr>
        <w:t>علوم ابتدایی</w:t>
      </w:r>
      <w:r>
        <w:rPr>
          <w:rFonts w:cs="B Nazanin" w:hint="cs"/>
          <w:sz w:val="26"/>
          <w:szCs w:val="26"/>
          <w:rtl/>
        </w:rPr>
        <w:t>، ایج</w:t>
      </w:r>
      <w:r w:rsidR="00F53FF1">
        <w:rPr>
          <w:rFonts w:cs="B Nazanin" w:hint="cs"/>
          <w:sz w:val="26"/>
          <w:szCs w:val="26"/>
          <w:rtl/>
        </w:rPr>
        <w:t>اد فرصت برای انتشار و به اشتراک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گذاری تجارب عملی استادان و مع</w:t>
      </w:r>
      <w:r w:rsidR="00F53FF1">
        <w:rPr>
          <w:rFonts w:cs="B Nazanin" w:hint="cs"/>
          <w:sz w:val="26"/>
          <w:szCs w:val="26"/>
          <w:rtl/>
        </w:rPr>
        <w:t xml:space="preserve">لمان در آموزش </w:t>
      </w:r>
      <w:r w:rsidR="00564D5A">
        <w:rPr>
          <w:rFonts w:cs="B Nazanin" w:hint="cs"/>
          <w:sz w:val="26"/>
          <w:szCs w:val="26"/>
          <w:rtl/>
        </w:rPr>
        <w:t>علوم ابتدایی</w:t>
      </w:r>
      <w:r w:rsidR="00F53FF1">
        <w:rPr>
          <w:rFonts w:cs="B Nazanin" w:hint="cs"/>
          <w:sz w:val="26"/>
          <w:szCs w:val="26"/>
          <w:rtl/>
        </w:rPr>
        <w:t xml:space="preserve"> است. افرادی می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توانند در این </w:t>
      </w:r>
      <w:r w:rsidR="00761761">
        <w:rPr>
          <w:rFonts w:cs="B Nazanin" w:hint="cs"/>
          <w:sz w:val="26"/>
          <w:szCs w:val="26"/>
          <w:rtl/>
        </w:rPr>
        <w:t xml:space="preserve">جشنواره شرکت نمایند که در طی دو </w:t>
      </w:r>
      <w:r>
        <w:rPr>
          <w:rFonts w:cs="B Nazanin" w:hint="cs"/>
          <w:sz w:val="26"/>
          <w:szCs w:val="26"/>
          <w:rtl/>
        </w:rPr>
        <w:t xml:space="preserve">سال اخیر یک تدریس موفق </w:t>
      </w:r>
      <w:r w:rsidR="00F53FF1">
        <w:rPr>
          <w:rFonts w:cs="B Nazanin" w:hint="cs"/>
          <w:sz w:val="26"/>
          <w:szCs w:val="26"/>
          <w:rtl/>
        </w:rPr>
        <w:t>برای دانشجویان یا دانش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آموزان </w:t>
      </w:r>
      <w:r>
        <w:rPr>
          <w:rFonts w:cs="B Nazanin" w:hint="cs"/>
          <w:sz w:val="26"/>
          <w:szCs w:val="26"/>
          <w:rtl/>
        </w:rPr>
        <w:t xml:space="preserve">در </w:t>
      </w:r>
      <w:r w:rsidR="00F53FF1" w:rsidRPr="0076248E">
        <w:rPr>
          <w:rFonts w:cs="B Nazanin" w:hint="cs"/>
          <w:sz w:val="26"/>
          <w:szCs w:val="26"/>
          <w:rtl/>
        </w:rPr>
        <w:t>رویا</w:t>
      </w:r>
      <w:r w:rsidR="0076248E" w:rsidRPr="0076248E">
        <w:rPr>
          <w:rFonts w:cs="B Nazanin" w:hint="cs"/>
          <w:sz w:val="26"/>
          <w:szCs w:val="26"/>
          <w:rtl/>
        </w:rPr>
        <w:t>رو</w:t>
      </w:r>
      <w:r w:rsidR="00F53FF1" w:rsidRPr="0076248E">
        <w:rPr>
          <w:rFonts w:cs="B Nazanin" w:hint="cs"/>
          <w:sz w:val="26"/>
          <w:szCs w:val="26"/>
          <w:rtl/>
        </w:rPr>
        <w:t>یی</w:t>
      </w:r>
      <w:r w:rsidR="00F53FF1">
        <w:rPr>
          <w:rFonts w:cs="B Nazanin" w:hint="cs"/>
          <w:sz w:val="26"/>
          <w:szCs w:val="26"/>
          <w:rtl/>
        </w:rPr>
        <w:t xml:space="preserve"> با بدفهمی و سخت</w:t>
      </w:r>
      <w:r w:rsidR="00F53FF1">
        <w:rPr>
          <w:rFonts w:cs="B Nazanin"/>
          <w:sz w:val="26"/>
          <w:szCs w:val="26"/>
          <w:rtl/>
        </w:rPr>
        <w:softHyphen/>
      </w:r>
      <w:r w:rsidR="00F53FF1">
        <w:rPr>
          <w:rFonts w:cs="B Nazanin" w:hint="cs"/>
          <w:sz w:val="26"/>
          <w:szCs w:val="26"/>
          <w:rtl/>
        </w:rPr>
        <w:t>فهمی</w:t>
      </w:r>
      <w:r w:rsidR="00F53FF1">
        <w:rPr>
          <w:rFonts w:cs="B Nazanin"/>
          <w:sz w:val="26"/>
          <w:szCs w:val="26"/>
          <w:rtl/>
        </w:rPr>
        <w:softHyphen/>
      </w:r>
      <w:r w:rsidR="00A2751B">
        <w:rPr>
          <w:rFonts w:cs="B Nazanin" w:hint="cs"/>
          <w:sz w:val="26"/>
          <w:szCs w:val="26"/>
          <w:rtl/>
        </w:rPr>
        <w:t xml:space="preserve">های آموزش </w:t>
      </w:r>
      <w:r w:rsidR="00564D5A">
        <w:rPr>
          <w:rFonts w:cs="B Nazanin" w:hint="cs"/>
          <w:sz w:val="26"/>
          <w:szCs w:val="26"/>
          <w:rtl/>
        </w:rPr>
        <w:t xml:space="preserve">علوم ابتدایی </w:t>
      </w:r>
      <w:r w:rsidR="003E1B96">
        <w:rPr>
          <w:rFonts w:cs="B Nazanin" w:hint="cs"/>
          <w:sz w:val="26"/>
          <w:szCs w:val="26"/>
          <w:rtl/>
        </w:rPr>
        <w:t xml:space="preserve">را تجربه نموده باشند </w:t>
      </w:r>
      <w:r w:rsidR="00C774C2">
        <w:rPr>
          <w:rFonts w:cs="B Nazanin" w:hint="cs"/>
          <w:sz w:val="26"/>
          <w:szCs w:val="26"/>
          <w:rtl/>
        </w:rPr>
        <w:t xml:space="preserve">که </w:t>
      </w:r>
      <w:r w:rsidR="00F53FF1">
        <w:rPr>
          <w:rFonts w:cs="B Nazanin" w:hint="cs"/>
          <w:sz w:val="26"/>
          <w:szCs w:val="26"/>
          <w:rtl/>
        </w:rPr>
        <w:t>قابل عرضه و یادگیری برای دانشجومعلمان و دیگر معلمان باشد</w:t>
      </w:r>
      <w:r w:rsidR="00C774C2">
        <w:rPr>
          <w:rFonts w:cs="B Nazanin" w:hint="cs"/>
          <w:sz w:val="26"/>
          <w:szCs w:val="26"/>
          <w:rtl/>
        </w:rPr>
        <w:t>.</w:t>
      </w:r>
      <w:r w:rsidR="00F53FF1">
        <w:rPr>
          <w:rFonts w:cs="B Nazanin" w:hint="cs"/>
          <w:sz w:val="26"/>
          <w:szCs w:val="26"/>
          <w:rtl/>
        </w:rPr>
        <w:t xml:space="preserve"> </w:t>
      </w:r>
      <w:r w:rsidR="003E1B96">
        <w:rPr>
          <w:rFonts w:cs="B Nazanin" w:hint="cs"/>
          <w:sz w:val="26"/>
          <w:szCs w:val="26"/>
          <w:rtl/>
        </w:rPr>
        <w:t>(</w:t>
      </w:r>
      <w:r w:rsidR="00A2751B">
        <w:rPr>
          <w:rFonts w:cs="B Nazanin" w:hint="cs"/>
          <w:sz w:val="26"/>
          <w:szCs w:val="26"/>
          <w:rtl/>
        </w:rPr>
        <w:t>مانند</w:t>
      </w:r>
      <w:r w:rsidR="00F53FF1">
        <w:rPr>
          <w:rFonts w:cs="B Nazanin" w:hint="cs"/>
          <w:sz w:val="26"/>
          <w:szCs w:val="26"/>
          <w:rtl/>
        </w:rPr>
        <w:t xml:space="preserve"> موضوعات آموزش عمومی</w:t>
      </w:r>
      <w:r w:rsidR="00C774C2">
        <w:rPr>
          <w:rFonts w:cs="B Nazanin" w:hint="cs"/>
          <w:sz w:val="26"/>
          <w:szCs w:val="26"/>
          <w:rtl/>
        </w:rPr>
        <w:t>:</w:t>
      </w:r>
      <w:r w:rsidR="00F53FF1">
        <w:rPr>
          <w:rFonts w:cs="B Nazanin" w:hint="cs"/>
          <w:sz w:val="26"/>
          <w:szCs w:val="26"/>
          <w:rtl/>
        </w:rPr>
        <w:t xml:space="preserve"> آموزش تقسیم، ضرب، اعداد گویا در درس ریاضی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A2751B" w:rsidRPr="00A2751B">
        <w:rPr>
          <w:rFonts w:cs="B Nazanin"/>
          <w:sz w:val="26"/>
          <w:szCs w:val="26"/>
          <w:rtl/>
        </w:rPr>
        <w:t>محلول</w:t>
      </w:r>
      <w:r w:rsidR="00F53FF1">
        <w:rPr>
          <w:rFonts w:cs="B Nazanin"/>
          <w:sz w:val="26"/>
          <w:szCs w:val="26"/>
          <w:rtl/>
        </w:rPr>
        <w:softHyphen/>
      </w:r>
      <w:r w:rsidR="00A2751B" w:rsidRPr="00A2751B">
        <w:rPr>
          <w:rFonts w:cs="B Nazanin"/>
          <w:sz w:val="26"/>
          <w:szCs w:val="26"/>
          <w:rtl/>
        </w:rPr>
        <w:t>ها</w:t>
      </w:r>
      <w:r w:rsidR="00A2751B">
        <w:rPr>
          <w:rFonts w:cs="B Nazanin" w:hint="cs"/>
          <w:sz w:val="26"/>
          <w:szCs w:val="26"/>
          <w:rtl/>
        </w:rPr>
        <w:t xml:space="preserve"> و </w:t>
      </w:r>
      <w:r w:rsidR="00A2751B" w:rsidRPr="00A2751B">
        <w:rPr>
          <w:rFonts w:cs="B Nazanin" w:hint="cs"/>
          <w:sz w:val="26"/>
          <w:szCs w:val="26"/>
          <w:rtl/>
        </w:rPr>
        <w:t>مفهوم</w:t>
      </w:r>
      <w:r w:rsidR="00A2751B" w:rsidRPr="00A2751B">
        <w:rPr>
          <w:rFonts w:cs="B Nazanin"/>
          <w:sz w:val="26"/>
          <w:szCs w:val="26"/>
          <w:rtl/>
        </w:rPr>
        <w:t xml:space="preserve"> </w:t>
      </w:r>
      <w:r w:rsidR="00A2751B" w:rsidRPr="00A2751B">
        <w:rPr>
          <w:rFonts w:cs="B Nazanin" w:hint="cs"/>
          <w:sz w:val="26"/>
          <w:szCs w:val="26"/>
          <w:rtl/>
        </w:rPr>
        <w:t>ترمودینامیک</w:t>
      </w:r>
      <w:r w:rsidR="00F53FF1">
        <w:rPr>
          <w:rFonts w:cs="B Nazanin" w:hint="cs"/>
          <w:sz w:val="26"/>
          <w:szCs w:val="26"/>
          <w:rtl/>
        </w:rPr>
        <w:t xml:space="preserve"> در شیمی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F53FF1">
        <w:rPr>
          <w:rFonts w:cs="B Nazanin" w:hint="cs"/>
          <w:sz w:val="26"/>
          <w:szCs w:val="26"/>
          <w:rtl/>
        </w:rPr>
        <w:t>انرژی، تغییرات مواد و زمین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لرزه در آموزش علوم تجربی و </w:t>
      </w:r>
      <w:r w:rsidR="00F53FF1">
        <w:rPr>
          <w:rFonts w:cs="B Nazanin" w:hint="cs"/>
          <w:sz w:val="26"/>
          <w:szCs w:val="26"/>
          <w:rtl/>
        </w:rPr>
        <w:t>...</w:t>
      </w:r>
      <w:r w:rsidR="00C774C2">
        <w:rPr>
          <w:rFonts w:cs="B Nazanin" w:hint="cs"/>
          <w:sz w:val="26"/>
          <w:szCs w:val="26"/>
          <w:rtl/>
        </w:rPr>
        <w:t>)</w:t>
      </w:r>
      <w:r w:rsidR="003E1B96">
        <w:rPr>
          <w:rFonts w:cs="B Nazanin" w:hint="cs"/>
          <w:sz w:val="26"/>
          <w:szCs w:val="26"/>
          <w:rtl/>
        </w:rPr>
        <w:t xml:space="preserve"> </w:t>
      </w:r>
    </w:p>
    <w:p w:rsidR="001F45D7" w:rsidRPr="00C774C2" w:rsidRDefault="00C774C2" w:rsidP="00C774C2">
      <w:pPr>
        <w:spacing w:after="160" w:line="259" w:lineRule="auto"/>
        <w:jc w:val="both"/>
        <w:rPr>
          <w:rFonts w:cs="B Nazanin"/>
          <w:b/>
          <w:bCs/>
          <w:sz w:val="26"/>
          <w:szCs w:val="26"/>
        </w:rPr>
      </w:pPr>
      <w:r w:rsidRPr="00C774C2">
        <w:rPr>
          <w:rFonts w:cs="B Nazanin" w:hint="cs"/>
          <w:b/>
          <w:bCs/>
          <w:sz w:val="26"/>
          <w:szCs w:val="26"/>
          <w:rtl/>
        </w:rPr>
        <w:t>2 ) چه گزارش و مستنداتی برا</w:t>
      </w:r>
      <w:r w:rsidR="00F53FF1">
        <w:rPr>
          <w:rFonts w:cs="B Nazanin" w:hint="cs"/>
          <w:b/>
          <w:bCs/>
          <w:sz w:val="26"/>
          <w:szCs w:val="26"/>
          <w:rtl/>
        </w:rPr>
        <w:t>ی شرکت در جشنواره مورد نیاز است</w:t>
      </w:r>
      <w:r w:rsidRPr="00C774C2">
        <w:rPr>
          <w:rFonts w:cs="B Nazanin" w:hint="cs"/>
          <w:b/>
          <w:bCs/>
          <w:sz w:val="26"/>
          <w:szCs w:val="26"/>
          <w:rtl/>
        </w:rPr>
        <w:t xml:space="preserve">؟ </w:t>
      </w:r>
    </w:p>
    <w:p w:rsidR="001F45D7" w:rsidRDefault="00F53FF1" w:rsidP="00F54494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برای گزارش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نویسی ارائة تجربه</w:t>
      </w:r>
      <w:r w:rsidR="007A3F58">
        <w:rPr>
          <w:rFonts w:cs="B Nazanin" w:hint="cs"/>
          <w:sz w:val="26"/>
          <w:szCs w:val="26"/>
          <w:rtl/>
        </w:rPr>
        <w:t>، قالب زیر پیشنهاد شده ا</w:t>
      </w:r>
      <w:r>
        <w:rPr>
          <w:rFonts w:cs="B Nazanin" w:hint="cs"/>
          <w:sz w:val="26"/>
          <w:szCs w:val="26"/>
          <w:rtl/>
        </w:rPr>
        <w:t>ست که گزارش شما باید در برگیرند</w:t>
      </w:r>
      <w:r w:rsidR="00DE221C">
        <w:rPr>
          <w:rFonts w:cs="B Nazanin" w:hint="cs"/>
          <w:sz w:val="26"/>
          <w:szCs w:val="26"/>
          <w:rtl/>
        </w:rPr>
        <w:t>ة</w:t>
      </w:r>
      <w:r w:rsidR="007A3F58">
        <w:rPr>
          <w:rFonts w:cs="B Nazanin" w:hint="cs"/>
          <w:sz w:val="26"/>
          <w:szCs w:val="26"/>
          <w:rtl/>
        </w:rPr>
        <w:t xml:space="preserve"> ر</w:t>
      </w:r>
      <w:r>
        <w:rPr>
          <w:rFonts w:cs="B Nazanin" w:hint="cs"/>
          <w:sz w:val="26"/>
          <w:szCs w:val="26"/>
          <w:rtl/>
        </w:rPr>
        <w:t>وند کاملی از چگونگی مواجهة دانش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آموزان شما با بدف</w:t>
      </w:r>
      <w:r>
        <w:rPr>
          <w:rFonts w:cs="B Nazanin" w:hint="cs"/>
          <w:sz w:val="26"/>
          <w:szCs w:val="26"/>
          <w:rtl/>
        </w:rPr>
        <w:t>همی و سخت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فهمی در تدریس</w:t>
      </w:r>
      <w:r>
        <w:rPr>
          <w:rFonts w:cs="B Nazanin" w:hint="cs"/>
          <w:sz w:val="26"/>
          <w:szCs w:val="26"/>
          <w:rtl/>
        </w:rPr>
        <w:t xml:space="preserve"> و راه</w:t>
      </w:r>
      <w:r w:rsidR="00564D5A">
        <w:rPr>
          <w:rFonts w:cs="B Nazanin" w:hint="cs"/>
          <w:sz w:val="26"/>
          <w:szCs w:val="26"/>
          <w:rtl/>
        </w:rPr>
        <w:t xml:space="preserve"> </w:t>
      </w:r>
      <w:bookmarkStart w:id="0" w:name="_GoBack"/>
      <w:bookmarkEnd w:id="0"/>
      <w:r>
        <w:rPr>
          <w:rFonts w:cs="B Nazanin" w:hint="cs"/>
          <w:sz w:val="26"/>
          <w:szCs w:val="26"/>
          <w:rtl/>
        </w:rPr>
        <w:t>های مواجهة</w:t>
      </w:r>
      <w:r w:rsidR="00C450B5">
        <w:rPr>
          <w:rFonts w:cs="B Nazanin" w:hint="cs"/>
          <w:sz w:val="26"/>
          <w:szCs w:val="26"/>
          <w:rtl/>
        </w:rPr>
        <w:t xml:space="preserve"> شما </w:t>
      </w:r>
      <w:r>
        <w:rPr>
          <w:rFonts w:cs="B Nazanin" w:hint="cs"/>
          <w:sz w:val="26"/>
          <w:szCs w:val="26"/>
          <w:rtl/>
        </w:rPr>
        <w:t>برای غلبه بر آن باشد</w:t>
      </w:r>
      <w:r w:rsidR="00C450B5">
        <w:rPr>
          <w:rFonts w:cs="B Nazanin" w:hint="cs"/>
          <w:sz w:val="26"/>
          <w:szCs w:val="26"/>
          <w:rtl/>
        </w:rPr>
        <w:t>. برای اعتبار گزارش خود بهتر است از مستنداتی چون طرح د</w:t>
      </w:r>
      <w:r>
        <w:rPr>
          <w:rFonts w:cs="B Nazanin" w:hint="cs"/>
          <w:sz w:val="26"/>
          <w:szCs w:val="26"/>
          <w:rtl/>
        </w:rPr>
        <w:t>رسهای مورد استفاده برای حل مشکل، فیلم، عکس، صورتجلسه</w:t>
      </w:r>
      <w:r w:rsidR="00C450B5">
        <w:rPr>
          <w:rFonts w:cs="B Nazanin" w:hint="cs"/>
          <w:sz w:val="26"/>
          <w:szCs w:val="26"/>
          <w:rtl/>
        </w:rPr>
        <w:t xml:space="preserve">، نظر </w:t>
      </w:r>
      <w:r w:rsidR="00F54494">
        <w:rPr>
          <w:rFonts w:cs="B Nazanin" w:hint="cs"/>
          <w:sz w:val="26"/>
          <w:szCs w:val="26"/>
          <w:rtl/>
        </w:rPr>
        <w:t>همکا</w:t>
      </w:r>
      <w:r>
        <w:rPr>
          <w:rFonts w:cs="B Nazanin" w:hint="cs"/>
          <w:sz w:val="26"/>
          <w:szCs w:val="26"/>
          <w:rtl/>
        </w:rPr>
        <w:t>ران و مدیران نیز استفاده نمایید</w:t>
      </w:r>
      <w:r w:rsidR="00F54494">
        <w:rPr>
          <w:rFonts w:cs="B Nazanin" w:hint="cs"/>
          <w:sz w:val="26"/>
          <w:szCs w:val="26"/>
          <w:rtl/>
        </w:rPr>
        <w:t>.</w:t>
      </w:r>
    </w:p>
    <w:p w:rsidR="001F45D7" w:rsidRDefault="001F45D7" w:rsidP="006665DA">
      <w:pPr>
        <w:spacing w:after="160" w:line="259" w:lineRule="auto"/>
        <w:jc w:val="both"/>
        <w:rPr>
          <w:rFonts w:cs="B Nazanin"/>
          <w:sz w:val="26"/>
          <w:szCs w:val="26"/>
        </w:rPr>
      </w:pPr>
    </w:p>
    <w:p w:rsidR="006665DA" w:rsidRPr="005C43D3" w:rsidRDefault="006665DA" w:rsidP="007D65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5C43D3">
        <w:rPr>
          <w:rFonts w:cs="B Nazanin" w:hint="cs"/>
          <w:b/>
          <w:bCs/>
          <w:sz w:val="26"/>
          <w:szCs w:val="26"/>
          <w:rtl/>
        </w:rPr>
        <w:t xml:space="preserve">فرم </w:t>
      </w:r>
      <w:r w:rsidR="00F53FF1">
        <w:rPr>
          <w:rFonts w:cs="B Nazanin" w:hint="cs"/>
          <w:b/>
          <w:bCs/>
          <w:sz w:val="26"/>
          <w:szCs w:val="26"/>
          <w:rtl/>
        </w:rPr>
        <w:t>ارائة</w:t>
      </w:r>
      <w:r w:rsidR="007D6504">
        <w:rPr>
          <w:rFonts w:cs="B Nazanin" w:hint="cs"/>
          <w:b/>
          <w:bCs/>
          <w:sz w:val="26"/>
          <w:szCs w:val="26"/>
          <w:rtl/>
        </w:rPr>
        <w:t xml:space="preserve"> گزارش برای </w:t>
      </w:r>
      <w:r w:rsidR="00A81E53" w:rsidRPr="005C43D3">
        <w:rPr>
          <w:rFonts w:cs="B Nazanin" w:hint="cs"/>
          <w:b/>
          <w:bCs/>
          <w:sz w:val="26"/>
          <w:szCs w:val="26"/>
          <w:rtl/>
        </w:rPr>
        <w:t>جشنوارة</w:t>
      </w:r>
      <w:r w:rsidRPr="005C43D3">
        <w:rPr>
          <w:rFonts w:cs="B Nazanin" w:hint="cs"/>
          <w:b/>
          <w:bCs/>
          <w:sz w:val="26"/>
          <w:szCs w:val="26"/>
          <w:rtl/>
        </w:rPr>
        <w:t xml:space="preserve"> تجربیات برتر                             </w:t>
      </w:r>
    </w:p>
    <w:p w:rsidR="006665DA" w:rsidRPr="005C43D3" w:rsidRDefault="00A81E53" w:rsidP="007D6504">
      <w:pPr>
        <w:pStyle w:val="Title"/>
        <w:rPr>
          <w:rFonts w:ascii="IranNastaliq" w:hAnsi="IranNastaliq" w:cs="B Nazanin"/>
          <w:sz w:val="26"/>
          <w:szCs w:val="26"/>
          <w:u w:val="none"/>
          <w:rtl/>
          <w:lang w:bidi="fa-IR"/>
        </w:rPr>
      </w:pPr>
      <w:r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راهنمای </w:t>
      </w:r>
      <w:r w:rsidR="006665DA" w:rsidRPr="005C43D3">
        <w:rPr>
          <w:rFonts w:ascii="IranNastaliq" w:hAnsi="IranNastaliq" w:cs="B Nazanin"/>
          <w:sz w:val="26"/>
          <w:szCs w:val="26"/>
          <w:u w:val="none"/>
          <w:rtl/>
          <w:lang w:bidi="fa-IR"/>
        </w:rPr>
        <w:t xml:space="preserve">كاربرگ ثبت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تجارب اس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تادان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و معلمان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 </w:t>
      </w: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170"/>
        </w:trPr>
        <w:tc>
          <w:tcPr>
            <w:tcW w:w="10260" w:type="dxa"/>
          </w:tcPr>
          <w:p w:rsidR="006665DA" w:rsidRPr="00BA0211" w:rsidRDefault="00A81E53" w:rsidP="00993369">
            <w:pPr>
              <w:pStyle w:val="Title"/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نام و نام خانوادگي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شماره پرسنلي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مدرك و 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تحصيلي:</w:t>
            </w:r>
          </w:p>
          <w:p w:rsidR="006665DA" w:rsidRPr="00BA0211" w:rsidRDefault="00A81E53" w:rsidP="00A81E53">
            <w:pPr>
              <w:pStyle w:val="Title"/>
              <w:tabs>
                <w:tab w:val="left" w:pos="3750"/>
                <w:tab w:val="left" w:pos="6645"/>
              </w:tabs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سابق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دانشگاه/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منطق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محل خدمت:</w:t>
            </w:r>
          </w:p>
          <w:p w:rsidR="006665DA" w:rsidRPr="00BA0211" w:rsidRDefault="006665DA" w:rsidP="00BA0211">
            <w:pPr>
              <w:tabs>
                <w:tab w:val="left" w:pos="2745"/>
                <w:tab w:val="left" w:pos="3750"/>
              </w:tabs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نام واحد آموزشي: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ab/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ت</w:t>
            </w:r>
            <w:r w:rsidR="00A81E53" w:rsidRPr="00BA0211">
              <w:rPr>
                <w:rFonts w:ascii="IranNastaliq" w:hAnsi="IranNastaliq" w:cs="B Nazanin"/>
                <w:sz w:val="20"/>
                <w:szCs w:val="20"/>
                <w:rtl/>
              </w:rPr>
              <w:t>لفن تماس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: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تابت: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تلفن همراه: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</w:t>
            </w:r>
          </w:p>
          <w:p w:rsidR="006665DA" w:rsidRPr="004C65C8" w:rsidRDefault="006665DA" w:rsidP="00993369">
            <w:pPr>
              <w:tabs>
                <w:tab w:val="left" w:pos="3750"/>
              </w:tabs>
              <w:ind w:left="3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آدرس پست الكترونيك:</w:t>
            </w:r>
          </w:p>
        </w:tc>
      </w:tr>
    </w:tbl>
    <w:tbl>
      <w:tblPr>
        <w:tblpPr w:leftFromText="180" w:rightFromText="180" w:vertAnchor="text" w:horzAnchor="margin" w:tblpY="319"/>
        <w:bidiVisual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665DA" w:rsidRPr="004C65C8" w:rsidTr="00BA0211">
        <w:trPr>
          <w:trHeight w:val="710"/>
        </w:trPr>
        <w:tc>
          <w:tcPr>
            <w:tcW w:w="10255" w:type="dxa"/>
          </w:tcPr>
          <w:p w:rsidR="006665DA" w:rsidRPr="004C65C8" w:rsidRDefault="00A053E6" w:rsidP="00993369">
            <w:pPr>
              <w:tabs>
                <w:tab w:val="right" w:pos="9684"/>
              </w:tabs>
              <w:ind w:left="18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عنوان تجربه</w:t>
            </w:r>
            <w:r w:rsidR="006665DA" w:rsidRPr="004C65C8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:</w:t>
            </w:r>
            <w:r w:rsidR="006665DA" w:rsidRPr="004C65C8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tab/>
            </w:r>
          </w:p>
        </w:tc>
      </w:tr>
    </w:tbl>
    <w:p w:rsidR="006665DA" w:rsidRPr="004C65C8" w:rsidRDefault="006665DA" w:rsidP="006665DA">
      <w:pPr>
        <w:tabs>
          <w:tab w:val="left" w:pos="3750"/>
        </w:tabs>
        <w:rPr>
          <w:rFonts w:ascii="IranNastaliq" w:hAnsi="IranNastaliq" w:cs="B Nazanin"/>
          <w:sz w:val="26"/>
          <w:szCs w:val="26"/>
          <w:rtl/>
        </w:rPr>
      </w:pP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649"/>
        </w:trPr>
        <w:tc>
          <w:tcPr>
            <w:tcW w:w="10260" w:type="dxa"/>
          </w:tcPr>
          <w:p w:rsidR="00C763D3" w:rsidRDefault="00A053E6" w:rsidP="00C763D3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lastRenderedPageBreak/>
              <w:t>تبیین مسأله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/</w:t>
            </w:r>
            <w:r w:rsidR="00A81E53"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موقعیت در تدریس در موضوع خاص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665DA" w:rsidRPr="00F33714" w:rsidRDefault="00A81E53" w:rsidP="00F54494">
            <w:pPr>
              <w:tabs>
                <w:tab w:val="left" w:pos="3750"/>
              </w:tabs>
              <w:ind w:left="720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 این بخش ب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ا تکیه بر پرسشهایی اینچنین باشد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: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در تدریس موضوع خاص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درسی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با چه مسأله یا موقعیتی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از بدفهمی /سخت فهمی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مواجه بوده</w:t>
            </w:r>
            <w:r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.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این مسأله یا موقعیت چه جمعیتی از شاگردان کلاس شما را تحت پوشش قرار داده بود؟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تحلیل شما از دلایل بروز مسأله چه بوده است؟ حل مسأله یا بهبود موقعیت چقدر برای آموزش و یادگیری دانش</w:t>
            </w:r>
            <w:r w:rsidR="00C763D3"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آموزان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شما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مهم بوده است؟)</w:t>
            </w:r>
          </w:p>
          <w:p w:rsidR="00C763D3" w:rsidRDefault="00F33714" w:rsidP="00F33714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نحوة مواجهه با مسأله/موقعیت و چگونگی تغییر وضعیت به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سمت مطلوب:</w:t>
            </w:r>
          </w:p>
          <w:p w:rsidR="00F33714" w:rsidRDefault="00816FCC" w:rsidP="00975E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دقیقاً 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این بخش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باید با ذکر مطالب درسی این بخش تکمیل شود. برای تدریس بهتر موضوع خاص، چه اقدام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ها و فعالیت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هایی انجام دادید؟ از چه کسانی کمک گرفتید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 تدریس را چگونه سازماندهی نم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و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دید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چگونه از اثربخشی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اقدامات خود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آگاه شدید؟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).</w:t>
            </w:r>
          </w:p>
          <w:p w:rsidR="00816FCC" w:rsidRDefault="005C43D3" w:rsidP="00816FCC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5C43D3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گیری/اثرگذاری تجربه: </w:t>
            </w:r>
          </w:p>
          <w:p w:rsidR="005C43D3" w:rsidRPr="005C43D3" w:rsidRDefault="005C43D3" w:rsidP="005C43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فعالیت شما چه تأثیری </w:t>
            </w:r>
            <w:r w:rsidR="00AA3892">
              <w:rPr>
                <w:rFonts w:ascii="IranNastaliq" w:hAnsi="IranNastaliq" w:cs="B Nazanin" w:hint="cs"/>
                <w:sz w:val="28"/>
                <w:szCs w:val="28"/>
                <w:rtl/>
              </w:rPr>
              <w:t>بر یادگیری و پیشرفت تحصیلی دانش</w:t>
            </w:r>
            <w:r w:rsidR="00AA3892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آموزان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داشت؟ از تجربة خود چه چیزهایی یاد گرفتید؟ برای اصلاح و بهبود این تجربة شخصی کدام پیشنهادها را ارائه می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نمایید؟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</w:t>
            </w:r>
          </w:p>
          <w:p w:rsid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اگر در فرایند و بهبود وضع موجود طرح درسی را تهیه و اجرا نموده</w:t>
            </w:r>
            <w:r w:rsidRPr="005C43D3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اید(طرح درس جدید و قدیم خود را ضمیمه نمایید).</w:t>
            </w:r>
          </w:p>
          <w:p w:rsidR="005C43D3" w:rsidRP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*تأکید می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شود با رعایت موارد ذکر شده تجربة ارسالی را حداکثر در 6 صفحه تکمیل و ارسال نمایید. </w:t>
            </w:r>
          </w:p>
          <w:p w:rsidR="006665DA" w:rsidRPr="004C65C8" w:rsidRDefault="00174794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174794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در گزا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رش خود اگر از منابعی استفاده می</w:t>
            </w:r>
            <w:r w:rsidR="00F53FF1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شو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 مطابق روال معمول نسبت به ارائة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 اطلاعا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ت منبع در فهرست منابع اقدام شود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D156F8" w:rsidRPr="004C65C8" w:rsidRDefault="00D156F8" w:rsidP="00BA0211">
            <w:pPr>
              <w:tabs>
                <w:tab w:val="left" w:pos="3750"/>
              </w:tabs>
              <w:rPr>
                <w:rFonts w:ascii="IranNastaliq" w:hAnsi="IranNastaliq" w:cs="B Nazanin"/>
                <w:sz w:val="26"/>
                <w:szCs w:val="26"/>
                <w:rtl/>
              </w:rPr>
            </w:pPr>
          </w:p>
        </w:tc>
      </w:tr>
    </w:tbl>
    <w:p w:rsidR="00217093" w:rsidRPr="005C43D3" w:rsidRDefault="00217093" w:rsidP="00AC7570">
      <w:pPr>
        <w:tabs>
          <w:tab w:val="left" w:pos="3750"/>
        </w:tabs>
        <w:rPr>
          <w:rFonts w:ascii="IranNastaliq" w:hAnsi="IranNastaliq" w:cs="B Nazanin"/>
          <w:sz w:val="26"/>
          <w:szCs w:val="26"/>
        </w:rPr>
      </w:pPr>
    </w:p>
    <w:sectPr w:rsidR="00217093" w:rsidRPr="005C43D3" w:rsidSect="00D7104E">
      <w:footerReference w:type="default" r:id="rId9"/>
      <w:pgSz w:w="11906" w:h="16838"/>
      <w:pgMar w:top="709" w:right="1133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2A" w:rsidRDefault="00BB302A">
      <w:pPr>
        <w:spacing w:after="0" w:line="240" w:lineRule="auto"/>
      </w:pPr>
      <w:r>
        <w:separator/>
      </w:r>
    </w:p>
  </w:endnote>
  <w:endnote w:type="continuationSeparator" w:id="0">
    <w:p w:rsidR="00BB302A" w:rsidRDefault="00BB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8660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E8B" w:rsidRDefault="00217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D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17E8B" w:rsidRDefault="00BB3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2A" w:rsidRDefault="00BB302A">
      <w:pPr>
        <w:spacing w:after="0" w:line="240" w:lineRule="auto"/>
      </w:pPr>
      <w:r>
        <w:separator/>
      </w:r>
    </w:p>
  </w:footnote>
  <w:footnote w:type="continuationSeparator" w:id="0">
    <w:p w:rsidR="00BB302A" w:rsidRDefault="00BB3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691"/>
    <w:multiLevelType w:val="hybridMultilevel"/>
    <w:tmpl w:val="97D08470"/>
    <w:lvl w:ilvl="0" w:tplc="22044D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205095"/>
    <w:multiLevelType w:val="hybridMultilevel"/>
    <w:tmpl w:val="BFDE2F8E"/>
    <w:lvl w:ilvl="0" w:tplc="0A223BBA">
      <w:start w:val="1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B86FE0"/>
    <w:multiLevelType w:val="hybridMultilevel"/>
    <w:tmpl w:val="69822580"/>
    <w:lvl w:ilvl="0" w:tplc="F5961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A"/>
    <w:rsid w:val="000041FB"/>
    <w:rsid w:val="00053244"/>
    <w:rsid w:val="00060B04"/>
    <w:rsid w:val="00141573"/>
    <w:rsid w:val="00174794"/>
    <w:rsid w:val="00177262"/>
    <w:rsid w:val="001A2349"/>
    <w:rsid w:val="001A29E2"/>
    <w:rsid w:val="001F45D7"/>
    <w:rsid w:val="00202330"/>
    <w:rsid w:val="00217093"/>
    <w:rsid w:val="002354B8"/>
    <w:rsid w:val="00294BFE"/>
    <w:rsid w:val="00310C37"/>
    <w:rsid w:val="0032220D"/>
    <w:rsid w:val="00337A9B"/>
    <w:rsid w:val="00365C83"/>
    <w:rsid w:val="00390E51"/>
    <w:rsid w:val="003953FA"/>
    <w:rsid w:val="003E1B96"/>
    <w:rsid w:val="003F5460"/>
    <w:rsid w:val="00452968"/>
    <w:rsid w:val="004753A0"/>
    <w:rsid w:val="0049219B"/>
    <w:rsid w:val="004A243A"/>
    <w:rsid w:val="004D64F3"/>
    <w:rsid w:val="00564D5A"/>
    <w:rsid w:val="005C43D3"/>
    <w:rsid w:val="00640745"/>
    <w:rsid w:val="006665DA"/>
    <w:rsid w:val="006A6E48"/>
    <w:rsid w:val="00761761"/>
    <w:rsid w:val="0076248E"/>
    <w:rsid w:val="00773EA8"/>
    <w:rsid w:val="007A3F58"/>
    <w:rsid w:val="007D6504"/>
    <w:rsid w:val="00805337"/>
    <w:rsid w:val="00816FCC"/>
    <w:rsid w:val="00954AD1"/>
    <w:rsid w:val="0095662F"/>
    <w:rsid w:val="00975ED3"/>
    <w:rsid w:val="00A053E6"/>
    <w:rsid w:val="00A2751B"/>
    <w:rsid w:val="00A46B31"/>
    <w:rsid w:val="00A55729"/>
    <w:rsid w:val="00A60BFC"/>
    <w:rsid w:val="00A81E53"/>
    <w:rsid w:val="00AA3892"/>
    <w:rsid w:val="00AC7570"/>
    <w:rsid w:val="00B2431A"/>
    <w:rsid w:val="00B612E2"/>
    <w:rsid w:val="00B8442B"/>
    <w:rsid w:val="00BA0211"/>
    <w:rsid w:val="00BB302A"/>
    <w:rsid w:val="00C22BDC"/>
    <w:rsid w:val="00C450B5"/>
    <w:rsid w:val="00C507C6"/>
    <w:rsid w:val="00C763D3"/>
    <w:rsid w:val="00C774C2"/>
    <w:rsid w:val="00D0629A"/>
    <w:rsid w:val="00D156F8"/>
    <w:rsid w:val="00DE221C"/>
    <w:rsid w:val="00E037F2"/>
    <w:rsid w:val="00E26B29"/>
    <w:rsid w:val="00E301C7"/>
    <w:rsid w:val="00E65B5B"/>
    <w:rsid w:val="00EB7430"/>
    <w:rsid w:val="00F33714"/>
    <w:rsid w:val="00F42FF5"/>
    <w:rsid w:val="00F53FF1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Hoseini SM</cp:lastModifiedBy>
  <cp:revision>3</cp:revision>
  <cp:lastPrinted>2017-10-29T08:23:00Z</cp:lastPrinted>
  <dcterms:created xsi:type="dcterms:W3CDTF">2017-11-28T10:48:00Z</dcterms:created>
  <dcterms:modified xsi:type="dcterms:W3CDTF">2018-01-02T11:16:00Z</dcterms:modified>
</cp:coreProperties>
</file>